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3118"/>
        <w:gridCol w:w="2835"/>
      </w:tblGrid>
      <w:tr w:rsidR="005046A6" w:rsidTr="0091715B">
        <w:trPr>
          <w:trHeight w:val="522"/>
        </w:trPr>
        <w:tc>
          <w:tcPr>
            <w:tcW w:w="2864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1418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953" w:type="dxa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C1313">
        <w:trPr>
          <w:trHeight w:val="1376"/>
        </w:trPr>
        <w:tc>
          <w:tcPr>
            <w:tcW w:w="2864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835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C1313">
        <w:trPr>
          <w:trHeight w:val="4782"/>
        </w:trPr>
        <w:tc>
          <w:tcPr>
            <w:tcW w:w="2864" w:type="dxa"/>
          </w:tcPr>
          <w:p w:rsidR="005046A6" w:rsidRPr="0005484A" w:rsidRDefault="00677CFA" w:rsidP="008D21B7">
            <w:pPr>
              <w:shd w:val="clear" w:color="auto" w:fill="FFFFFF"/>
              <w:ind w:firstLine="16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77CFA">
              <w:rPr>
                <w:rFonts w:ascii="Times New Roman" w:hAnsi="Times New Roman"/>
                <w:sz w:val="24"/>
                <w:szCs w:val="24"/>
              </w:rPr>
              <w:t>Теплова енергія для опалення приміщення Чернігівського обласного центру зайнятості</w:t>
            </w: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677CFA">
              <w:t xml:space="preserve"> </w:t>
            </w:r>
            <w:r w:rsidR="00677CFA" w:rsidRPr="00677CFA">
              <w:rPr>
                <w:rFonts w:ascii="Times New Roman" w:hAnsi="Times New Roman"/>
                <w:sz w:val="24"/>
                <w:szCs w:val="24"/>
              </w:rPr>
              <w:t>09320000-8: Пара, гаряча вода та пов’язана продукція</w:t>
            </w: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FF2091" w:rsidP="00504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Переговорна процедура</w:t>
            </w:r>
            <w:r w:rsidR="00677CFA">
              <w:rPr>
                <w:rFonts w:ascii="Times New Roman" w:hAnsi="Times New Roman" w:cs="Times New Roman"/>
              </w:rPr>
              <w:t>(скорочена)</w:t>
            </w:r>
          </w:p>
          <w:p w:rsidR="005046A6" w:rsidRDefault="00677CFA" w:rsidP="00FF2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Відсутність конкуренції з технічних причин</w:t>
            </w:r>
          </w:p>
          <w:p w:rsidR="00677CFA" w:rsidRDefault="00677CFA" w:rsidP="00FF2091">
            <w:pPr>
              <w:jc w:val="center"/>
              <w:rPr>
                <w:rFonts w:ascii="Times New Roman" w:hAnsi="Times New Roman" w:cs="Times New Roman"/>
              </w:rPr>
            </w:pPr>
          </w:p>
          <w:p w:rsidR="00677CFA" w:rsidRPr="007B6231" w:rsidRDefault="00677CFA" w:rsidP="00FF2091">
            <w:pPr>
              <w:jc w:val="center"/>
              <w:rPr>
                <w:rFonts w:ascii="Times New Roman" w:hAnsi="Times New Roman" w:cs="Times New Roman"/>
              </w:rPr>
            </w:pPr>
            <w:r w:rsidRPr="00677CFA">
              <w:rPr>
                <w:rFonts w:ascii="Times New Roman" w:hAnsi="Times New Roman" w:cs="Times New Roman"/>
              </w:rPr>
              <w:t>UA-2021-12-01-013448-c</w:t>
            </w:r>
          </w:p>
        </w:tc>
        <w:tc>
          <w:tcPr>
            <w:tcW w:w="1418" w:type="dxa"/>
          </w:tcPr>
          <w:p w:rsidR="005046A6" w:rsidRPr="007B6231" w:rsidRDefault="00677CFA" w:rsidP="00895ABE">
            <w:pPr>
              <w:jc w:val="center"/>
              <w:rPr>
                <w:rFonts w:ascii="Times New Roman" w:hAnsi="Times New Roman" w:cs="Times New Roman"/>
              </w:rPr>
            </w:pPr>
            <w:r w:rsidRPr="00677CFA">
              <w:rPr>
                <w:rFonts w:ascii="Times New Roman" w:hAnsi="Times New Roman" w:cs="Times New Roman"/>
              </w:rPr>
              <w:t>282 794,86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46A6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3118" w:type="dxa"/>
          </w:tcPr>
          <w:p w:rsidR="005046A6" w:rsidRPr="007B6231" w:rsidRDefault="0016638A" w:rsidP="000C41D4">
            <w:pPr>
              <w:pStyle w:val="2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6638A">
              <w:rPr>
                <w:rFonts w:ascii="Times New Roman" w:hAnsi="Times New Roman" w:cs="Times New Roman"/>
              </w:rPr>
              <w:t>Технічні та якісні характеристики предмета закупівлі повинні відповідати вимогам Закону України від 02.06.2005 № 2633-IV «Про теплопостачання»</w:t>
            </w:r>
          </w:p>
        </w:tc>
        <w:tc>
          <w:tcPr>
            <w:tcW w:w="2835" w:type="dxa"/>
          </w:tcPr>
          <w:p w:rsidR="00D745C6" w:rsidRPr="00C63CE0" w:rsidRDefault="00D745C6" w:rsidP="00C6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E0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був здійснений на підставі </w:t>
            </w:r>
            <w:r w:rsidR="00DA5C17" w:rsidRPr="00DA5C17">
              <w:rPr>
                <w:rFonts w:ascii="Times New Roman" w:hAnsi="Times New Roman" w:cs="Times New Roman"/>
                <w:sz w:val="24"/>
                <w:szCs w:val="24"/>
              </w:rPr>
              <w:t>рішення виконавчого комітету Чернігівської міської ради від 01.11.2021року №649 «Про встановлення тарифів на теплову енергію, її транспортування та постачання, послуги з постачання теплової енергії, послуги з постачання гарячої води ТОВ ФІРМА «ТЕХНОВА» для потреб бюджетних установ, релігійних організацій, інших споживачів (крім населення)»</w:t>
            </w:r>
            <w:r w:rsidRPr="00C63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6A6" w:rsidRPr="007B6231" w:rsidRDefault="005046A6" w:rsidP="00CE3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FA" w:rsidTr="00BC1313">
        <w:trPr>
          <w:trHeight w:val="4782"/>
        </w:trPr>
        <w:tc>
          <w:tcPr>
            <w:tcW w:w="2864" w:type="dxa"/>
          </w:tcPr>
          <w:p w:rsidR="00677CFA" w:rsidRDefault="00945F80" w:rsidP="008D21B7">
            <w:pPr>
              <w:shd w:val="clear" w:color="auto" w:fill="FFFFFF"/>
              <w:ind w:firstLine="16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F80">
              <w:rPr>
                <w:rFonts w:ascii="Times New Roman" w:hAnsi="Times New Roman"/>
                <w:sz w:val="24"/>
                <w:szCs w:val="24"/>
              </w:rPr>
              <w:t xml:space="preserve">Послуга з постачання теплової енергії для опалення приміщення Прилуцької </w:t>
            </w:r>
            <w:proofErr w:type="spellStart"/>
            <w:r w:rsidRPr="00945F80">
              <w:rPr>
                <w:rFonts w:ascii="Times New Roman" w:hAnsi="Times New Roman"/>
                <w:sz w:val="24"/>
                <w:szCs w:val="24"/>
              </w:rPr>
              <w:t>міськрайонної</w:t>
            </w:r>
            <w:proofErr w:type="spellEnd"/>
            <w:r w:rsidRPr="00945F80">
              <w:rPr>
                <w:rFonts w:ascii="Times New Roman" w:hAnsi="Times New Roman"/>
                <w:sz w:val="24"/>
                <w:szCs w:val="24"/>
              </w:rPr>
              <w:t xml:space="preserve"> філії Чернігівського обласного центру зайнятості</w:t>
            </w:r>
          </w:p>
          <w:p w:rsidR="00945F80" w:rsidRDefault="00945F80" w:rsidP="00945F8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45F80" w:rsidRPr="00945F80" w:rsidRDefault="00945F80" w:rsidP="00945F8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F80">
              <w:rPr>
                <w:rFonts w:ascii="Times New Roman" w:hAnsi="Times New Roman"/>
                <w:sz w:val="24"/>
                <w:szCs w:val="24"/>
              </w:rPr>
              <w:t>ДК 021:2015: 09320000-8: Пара, гаряча вода та пов’язана продукція</w:t>
            </w:r>
          </w:p>
          <w:p w:rsidR="00945F80" w:rsidRPr="00945F80" w:rsidRDefault="00945F80" w:rsidP="00945F80">
            <w:pPr>
              <w:shd w:val="clear" w:color="auto" w:fill="FFFFFF"/>
              <w:ind w:firstLine="16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45F80" w:rsidRPr="00945F80" w:rsidRDefault="00945F80" w:rsidP="00945F80">
            <w:pPr>
              <w:shd w:val="clear" w:color="auto" w:fill="FFFFFF"/>
              <w:ind w:firstLine="1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F80">
              <w:rPr>
                <w:rFonts w:ascii="Times New Roman" w:hAnsi="Times New Roman"/>
                <w:sz w:val="24"/>
                <w:szCs w:val="24"/>
              </w:rPr>
              <w:t>Переговорна процедура(скорочена)</w:t>
            </w:r>
          </w:p>
          <w:p w:rsidR="00945F80" w:rsidRDefault="00945F80" w:rsidP="00945F80">
            <w:pPr>
              <w:shd w:val="clear" w:color="auto" w:fill="FFFFFF"/>
              <w:ind w:firstLine="1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F80">
              <w:rPr>
                <w:rFonts w:ascii="Times New Roman" w:hAnsi="Times New Roman"/>
                <w:sz w:val="24"/>
                <w:szCs w:val="24"/>
              </w:rPr>
              <w:t>Відсутність конкуренції з технічних причин</w:t>
            </w:r>
          </w:p>
          <w:p w:rsidR="00945F80" w:rsidRDefault="00945F80" w:rsidP="00945F80">
            <w:pPr>
              <w:shd w:val="clear" w:color="auto" w:fill="FFFFFF"/>
              <w:ind w:firstLine="1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45F80" w:rsidRPr="00945F80" w:rsidRDefault="00945F80" w:rsidP="00945F80">
            <w:pPr>
              <w:shd w:val="clear" w:color="auto" w:fill="FFFFFF"/>
              <w:ind w:firstLine="162"/>
              <w:jc w:val="center"/>
              <w:textAlignment w:val="baseline"/>
              <w:rPr>
                <w:rFonts w:ascii="Times New Roman" w:hAnsi="Times New Roman"/>
              </w:rPr>
            </w:pPr>
            <w:r w:rsidRPr="00945F80">
              <w:rPr>
                <w:rFonts w:ascii="Times New Roman" w:hAnsi="Times New Roman"/>
              </w:rPr>
              <w:t>UA-2021-11-30-002649-c</w:t>
            </w:r>
          </w:p>
        </w:tc>
        <w:tc>
          <w:tcPr>
            <w:tcW w:w="1418" w:type="dxa"/>
          </w:tcPr>
          <w:p w:rsidR="00677CFA" w:rsidRDefault="00B71805" w:rsidP="00895ABE">
            <w:pPr>
              <w:jc w:val="center"/>
              <w:rPr>
                <w:rFonts w:ascii="Times New Roman" w:hAnsi="Times New Roman" w:cs="Times New Roman"/>
              </w:rPr>
            </w:pPr>
            <w:r w:rsidRPr="00B71805">
              <w:rPr>
                <w:rFonts w:ascii="Times New Roman" w:hAnsi="Times New Roman" w:cs="Times New Roman"/>
              </w:rPr>
              <w:t>386 697,62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3118" w:type="dxa"/>
          </w:tcPr>
          <w:p w:rsidR="00677CFA" w:rsidRDefault="00B71805" w:rsidP="000C41D4">
            <w:pPr>
              <w:pStyle w:val="2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6638A">
              <w:rPr>
                <w:rFonts w:ascii="Times New Roman" w:hAnsi="Times New Roman" w:cs="Times New Roman"/>
              </w:rPr>
              <w:t>Технічні та якісні характеристики предмета закупівлі повинні відповідати вимогам Закону України від 02.06.2005 № 2633-IV «Про теплопостачання»</w:t>
            </w:r>
          </w:p>
        </w:tc>
        <w:tc>
          <w:tcPr>
            <w:tcW w:w="2835" w:type="dxa"/>
          </w:tcPr>
          <w:p w:rsidR="00677CFA" w:rsidRPr="00C63CE0" w:rsidRDefault="00B71805" w:rsidP="00C6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05">
              <w:rPr>
                <w:rFonts w:ascii="Times New Roman" w:hAnsi="Times New Roman" w:cs="Times New Roman"/>
                <w:sz w:val="24"/>
                <w:szCs w:val="24"/>
              </w:rPr>
              <w:t>Розрахунок очікуваної вартості був здійснений на підставі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05">
              <w:rPr>
                <w:rFonts w:ascii="Times New Roman" w:hAnsi="Times New Roman" w:cs="Times New Roman"/>
                <w:sz w:val="24"/>
                <w:szCs w:val="24"/>
              </w:rPr>
              <w:t>рішення виконавчого комітету Прилуцької міської ради Чернігівської області «Про встановлення тарифів на теплову енергію, її виробництво, транспортування , постачання та послуги з постачання теплової енергії та постачання гарячої води по КП «</w:t>
            </w:r>
            <w:proofErr w:type="spellStart"/>
            <w:r w:rsidRPr="00B71805">
              <w:rPr>
                <w:rFonts w:ascii="Times New Roman" w:hAnsi="Times New Roman" w:cs="Times New Roman"/>
                <w:sz w:val="24"/>
                <w:szCs w:val="24"/>
              </w:rPr>
              <w:t>Прилукитепловодопостачання</w:t>
            </w:r>
            <w:proofErr w:type="spellEnd"/>
            <w:r w:rsidRPr="00B71805">
              <w:rPr>
                <w:rFonts w:ascii="Times New Roman" w:hAnsi="Times New Roman" w:cs="Times New Roman"/>
                <w:sz w:val="24"/>
                <w:szCs w:val="24"/>
              </w:rPr>
              <w:t>» для потреб бюджетних установ та інших споживачів» від 13.10.2021 року №327</w:t>
            </w:r>
          </w:p>
        </w:tc>
      </w:tr>
      <w:tr w:rsidR="00945F80" w:rsidTr="00BC1313">
        <w:trPr>
          <w:trHeight w:val="4782"/>
        </w:trPr>
        <w:tc>
          <w:tcPr>
            <w:tcW w:w="2864" w:type="dxa"/>
          </w:tcPr>
          <w:p w:rsidR="00945F80" w:rsidRDefault="00B71805" w:rsidP="008D21B7">
            <w:pPr>
              <w:shd w:val="clear" w:color="auto" w:fill="FFFFFF"/>
              <w:ind w:firstLine="16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8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Теплова енергія для опалення приміщення </w:t>
            </w:r>
            <w:proofErr w:type="spellStart"/>
            <w:r w:rsidRPr="00B71805">
              <w:rPr>
                <w:rFonts w:ascii="Times New Roman" w:hAnsi="Times New Roman"/>
                <w:sz w:val="24"/>
                <w:szCs w:val="24"/>
              </w:rPr>
              <w:t>Носівської</w:t>
            </w:r>
            <w:proofErr w:type="spellEnd"/>
            <w:r w:rsidRPr="00B71805">
              <w:rPr>
                <w:rFonts w:ascii="Times New Roman" w:hAnsi="Times New Roman"/>
                <w:sz w:val="24"/>
                <w:szCs w:val="24"/>
              </w:rPr>
              <w:t xml:space="preserve"> районної філії Чернігівського обласного центру зайнятості</w:t>
            </w:r>
          </w:p>
          <w:p w:rsidR="008C6653" w:rsidRDefault="008C6653" w:rsidP="008D21B7">
            <w:pPr>
              <w:shd w:val="clear" w:color="auto" w:fill="FFFFFF"/>
              <w:ind w:firstLine="16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C6653" w:rsidRPr="008C6653" w:rsidRDefault="008C6653" w:rsidP="008C6653">
            <w:pPr>
              <w:shd w:val="clear" w:color="auto" w:fill="FFFFFF"/>
              <w:ind w:firstLine="16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6653">
              <w:rPr>
                <w:rFonts w:ascii="Times New Roman" w:hAnsi="Times New Roman"/>
                <w:sz w:val="24"/>
                <w:szCs w:val="24"/>
              </w:rPr>
              <w:t>ДК 021:2015: 09320000-8: Пара, гаряча вода та пов’язана продукція</w:t>
            </w:r>
          </w:p>
          <w:p w:rsidR="008C6653" w:rsidRPr="008C6653" w:rsidRDefault="008C6653" w:rsidP="008C6653">
            <w:pPr>
              <w:shd w:val="clear" w:color="auto" w:fill="FFFFFF"/>
              <w:ind w:firstLine="16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C6653" w:rsidRPr="008C6653" w:rsidRDefault="008C6653" w:rsidP="008C6653">
            <w:pPr>
              <w:shd w:val="clear" w:color="auto" w:fill="FFFFFF"/>
              <w:ind w:firstLine="1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6653">
              <w:rPr>
                <w:rFonts w:ascii="Times New Roman" w:hAnsi="Times New Roman"/>
                <w:sz w:val="24"/>
                <w:szCs w:val="24"/>
              </w:rPr>
              <w:t>Переговорна процедура(скорочена)</w:t>
            </w:r>
          </w:p>
          <w:p w:rsidR="008C6653" w:rsidRDefault="008C6653" w:rsidP="008C6653">
            <w:pPr>
              <w:shd w:val="clear" w:color="auto" w:fill="FFFFFF"/>
              <w:ind w:firstLine="1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6653">
              <w:rPr>
                <w:rFonts w:ascii="Times New Roman" w:hAnsi="Times New Roman"/>
                <w:sz w:val="24"/>
                <w:szCs w:val="24"/>
              </w:rPr>
              <w:t>Відсутність конкуренції з технічних причин</w:t>
            </w:r>
          </w:p>
          <w:p w:rsidR="008C6653" w:rsidRDefault="008C6653" w:rsidP="008C6653">
            <w:pPr>
              <w:shd w:val="clear" w:color="auto" w:fill="FFFFFF"/>
              <w:ind w:firstLine="1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C6653" w:rsidRPr="008C6653" w:rsidRDefault="008C6653" w:rsidP="008C6653">
            <w:pPr>
              <w:shd w:val="clear" w:color="auto" w:fill="FFFFFF"/>
              <w:ind w:firstLine="162"/>
              <w:jc w:val="center"/>
              <w:textAlignment w:val="baseline"/>
              <w:rPr>
                <w:rFonts w:ascii="Times New Roman" w:hAnsi="Times New Roman"/>
              </w:rPr>
            </w:pPr>
            <w:r w:rsidRPr="008C6653">
              <w:rPr>
                <w:rFonts w:ascii="Times New Roman" w:hAnsi="Times New Roman"/>
              </w:rPr>
              <w:t>UA-2021-11-30-008416-c</w:t>
            </w:r>
          </w:p>
          <w:p w:rsidR="008C6653" w:rsidRPr="00945F80" w:rsidRDefault="008C6653" w:rsidP="008D21B7">
            <w:pPr>
              <w:shd w:val="clear" w:color="auto" w:fill="FFFFFF"/>
              <w:ind w:firstLine="16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F80" w:rsidRDefault="008C6653" w:rsidP="00895ABE">
            <w:pPr>
              <w:jc w:val="center"/>
              <w:rPr>
                <w:rFonts w:ascii="Times New Roman" w:hAnsi="Times New Roman" w:cs="Times New Roman"/>
              </w:rPr>
            </w:pPr>
            <w:r w:rsidRPr="008C6653">
              <w:rPr>
                <w:rFonts w:ascii="Times New Roman" w:hAnsi="Times New Roman" w:cs="Times New Roman"/>
              </w:rPr>
              <w:t>107 557,82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3118" w:type="dxa"/>
          </w:tcPr>
          <w:p w:rsidR="00945F80" w:rsidRDefault="008C6653" w:rsidP="000C41D4">
            <w:pPr>
              <w:pStyle w:val="2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6638A">
              <w:rPr>
                <w:rFonts w:ascii="Times New Roman" w:hAnsi="Times New Roman" w:cs="Times New Roman"/>
              </w:rPr>
              <w:t>Технічні та якісні характеристики предмета закупівлі повинні відповідати вимогам Закону України від 02.06.2005 № 2633-IV «Про теплопостачання»</w:t>
            </w:r>
          </w:p>
        </w:tc>
        <w:tc>
          <w:tcPr>
            <w:tcW w:w="2835" w:type="dxa"/>
          </w:tcPr>
          <w:p w:rsidR="00945F80" w:rsidRPr="00C63CE0" w:rsidRDefault="008C6653" w:rsidP="00C6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Розрахунок очікуваної вартості був здійснений на підставі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Носівської</w:t>
            </w:r>
            <w:proofErr w:type="spellEnd"/>
            <w:r w:rsidRPr="008C665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Чернігівської області від 07.10.2021 року № 370  «Про встановлення КП «</w:t>
            </w:r>
            <w:proofErr w:type="spellStart"/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Носівські</w:t>
            </w:r>
            <w:proofErr w:type="spellEnd"/>
            <w:r w:rsidRPr="008C6653">
              <w:rPr>
                <w:rFonts w:ascii="Times New Roman" w:hAnsi="Times New Roman" w:cs="Times New Roman"/>
                <w:sz w:val="24"/>
                <w:szCs w:val="24"/>
              </w:rPr>
              <w:t xml:space="preserve"> теплові мережі» тарифів на теплову енергію, вироблену на установках з використанням альтернативних джерел енергії, для потреб бюджетних установ та інших споживачів»</w:t>
            </w:r>
            <w:bookmarkStart w:id="0" w:name="_GoBack"/>
            <w:bookmarkEnd w:id="0"/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2"/>
    <w:rsid w:val="00011254"/>
    <w:rsid w:val="00096AFD"/>
    <w:rsid w:val="000C41D4"/>
    <w:rsid w:val="000D29FA"/>
    <w:rsid w:val="00163B91"/>
    <w:rsid w:val="0016638A"/>
    <w:rsid w:val="001D518B"/>
    <w:rsid w:val="00256BAF"/>
    <w:rsid w:val="002865B2"/>
    <w:rsid w:val="002B69DB"/>
    <w:rsid w:val="002E5748"/>
    <w:rsid w:val="003008CD"/>
    <w:rsid w:val="00360BF2"/>
    <w:rsid w:val="00392CC2"/>
    <w:rsid w:val="003E6479"/>
    <w:rsid w:val="004535BD"/>
    <w:rsid w:val="004B1606"/>
    <w:rsid w:val="004D78FA"/>
    <w:rsid w:val="004E4C1E"/>
    <w:rsid w:val="005046A6"/>
    <w:rsid w:val="00525D0A"/>
    <w:rsid w:val="0059797C"/>
    <w:rsid w:val="005B1A2D"/>
    <w:rsid w:val="005B5D5F"/>
    <w:rsid w:val="005C3670"/>
    <w:rsid w:val="006157B2"/>
    <w:rsid w:val="00677CFA"/>
    <w:rsid w:val="00756FC2"/>
    <w:rsid w:val="007B6231"/>
    <w:rsid w:val="007F25D4"/>
    <w:rsid w:val="00813A61"/>
    <w:rsid w:val="00864874"/>
    <w:rsid w:val="00895ABE"/>
    <w:rsid w:val="008C4F08"/>
    <w:rsid w:val="008C6653"/>
    <w:rsid w:val="008D21B7"/>
    <w:rsid w:val="0091715B"/>
    <w:rsid w:val="00927FA1"/>
    <w:rsid w:val="00945F80"/>
    <w:rsid w:val="009644AF"/>
    <w:rsid w:val="00973D65"/>
    <w:rsid w:val="00A8467F"/>
    <w:rsid w:val="00B05001"/>
    <w:rsid w:val="00B42D39"/>
    <w:rsid w:val="00B540EE"/>
    <w:rsid w:val="00B70DDD"/>
    <w:rsid w:val="00B71805"/>
    <w:rsid w:val="00B83624"/>
    <w:rsid w:val="00BC1313"/>
    <w:rsid w:val="00BE0A79"/>
    <w:rsid w:val="00C63CE0"/>
    <w:rsid w:val="00CE3BAE"/>
    <w:rsid w:val="00D04832"/>
    <w:rsid w:val="00D745C6"/>
    <w:rsid w:val="00D83D8C"/>
    <w:rsid w:val="00DA5C17"/>
    <w:rsid w:val="00E56148"/>
    <w:rsid w:val="00F31E75"/>
    <w:rsid w:val="00F85255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Войтіна Т.О.</cp:lastModifiedBy>
  <cp:revision>8</cp:revision>
  <dcterms:created xsi:type="dcterms:W3CDTF">2021-12-07T14:09:00Z</dcterms:created>
  <dcterms:modified xsi:type="dcterms:W3CDTF">2021-12-07T14:31:00Z</dcterms:modified>
</cp:coreProperties>
</file>