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CE7696" w:rsidRDefault="00CE769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96">
              <w:rPr>
                <w:rFonts w:ascii="Times New Roman" w:hAnsi="Times New Roman"/>
                <w:sz w:val="24"/>
                <w:szCs w:val="24"/>
              </w:rPr>
              <w:t>Технічне обслуговування та/або поточний ремонт автомобілів Чернігівського обласного центру зайнятості</w:t>
            </w:r>
          </w:p>
          <w:p w:rsidR="00FE4787" w:rsidRDefault="00FE478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A705A" w:rsidRPr="00BA705A">
              <w:rPr>
                <w:rFonts w:ascii="Times New Roman" w:hAnsi="Times New Roman"/>
                <w:sz w:val="24"/>
                <w:szCs w:val="24"/>
              </w:rPr>
              <w:t>50110000-9: Послуги з ремонту і технічного обслуговування мототранспортних засобів і супутнього обладнання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832206" w:rsidRPr="007B6231" w:rsidRDefault="0083220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32206">
              <w:rPr>
                <w:rFonts w:ascii="Times New Roman" w:hAnsi="Times New Roman" w:cs="Times New Roman"/>
              </w:rPr>
              <w:t>UA-2023-04-27-008992-a</w:t>
            </w:r>
          </w:p>
        </w:tc>
        <w:tc>
          <w:tcPr>
            <w:tcW w:w="1418" w:type="dxa"/>
          </w:tcPr>
          <w:p w:rsidR="005046A6" w:rsidRPr="007B6231" w:rsidRDefault="00CE7696" w:rsidP="007A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21E">
              <w:rPr>
                <w:rFonts w:ascii="Times New Roman" w:hAnsi="Times New Roman" w:cs="Times New Roman"/>
                <w:lang w:val="en-US"/>
              </w:rPr>
              <w:t xml:space="preserve">2 </w:t>
            </w:r>
            <w:bookmarkStart w:id="0" w:name="_GoBack"/>
            <w:bookmarkEnd w:id="0"/>
            <w:r w:rsidR="007A321E">
              <w:rPr>
                <w:rFonts w:ascii="Times New Roman" w:hAnsi="Times New Roman" w:cs="Times New Roman"/>
                <w:lang w:val="en-US"/>
              </w:rPr>
              <w:t>680</w:t>
            </w:r>
            <w:r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 xml:space="preserve">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 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 30.03.1998 № 102 та зареєстрованого в Міністерстві юстиції України 28.04.1998 за № 268/2708 та інструкцій заводів - виробників </w:t>
            </w:r>
            <w:r w:rsidR="00FD468A">
              <w:rPr>
                <w:rFonts w:ascii="Times New Roman" w:hAnsi="Times New Roman" w:cs="Times New Roman"/>
                <w:szCs w:val="24"/>
              </w:rPr>
              <w:t>автотранспортних засобів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>.</w:t>
            </w:r>
            <w:r w:rsidR="00FD46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12AC5"/>
    <w:rsid w:val="00525D0A"/>
    <w:rsid w:val="0059010E"/>
    <w:rsid w:val="0059797C"/>
    <w:rsid w:val="005B1A2D"/>
    <w:rsid w:val="006157B2"/>
    <w:rsid w:val="00756FC2"/>
    <w:rsid w:val="007A321E"/>
    <w:rsid w:val="007B6231"/>
    <w:rsid w:val="0082014B"/>
    <w:rsid w:val="00832206"/>
    <w:rsid w:val="00864874"/>
    <w:rsid w:val="00895ABE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CE7696"/>
    <w:rsid w:val="00D04832"/>
    <w:rsid w:val="00D113ED"/>
    <w:rsid w:val="00D83D8C"/>
    <w:rsid w:val="00E31314"/>
    <w:rsid w:val="00E56148"/>
    <w:rsid w:val="00ED3EFE"/>
    <w:rsid w:val="00ED67A9"/>
    <w:rsid w:val="00F31E75"/>
    <w:rsid w:val="00FC3954"/>
    <w:rsid w:val="00FD468A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6749"/>
  <w15:docId w15:val="{9F8E49F2-E791-4178-9466-3C81FAD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5</cp:revision>
  <dcterms:created xsi:type="dcterms:W3CDTF">2023-04-28T06:06:00Z</dcterms:created>
  <dcterms:modified xsi:type="dcterms:W3CDTF">2023-04-28T06:08:00Z</dcterms:modified>
</cp:coreProperties>
</file>